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68F" w:rsidRDefault="00FD668F" w:rsidP="00085E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68F" w:rsidRDefault="00FD668F" w:rsidP="00085E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68F" w:rsidRDefault="00FD668F" w:rsidP="00085E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68F" w:rsidRDefault="00FD668F" w:rsidP="00085E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68F" w:rsidRDefault="00FD668F" w:rsidP="00085E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68F" w:rsidRDefault="00FD668F" w:rsidP="00085E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68F" w:rsidRDefault="00FD668F" w:rsidP="00085E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68F" w:rsidRDefault="00FD668F" w:rsidP="00085E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68F" w:rsidRDefault="00FD668F" w:rsidP="00085E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68F" w:rsidRPr="00FD668F" w:rsidRDefault="00FD668F" w:rsidP="00085E52">
      <w:pPr>
        <w:jc w:val="center"/>
        <w:rPr>
          <w:rFonts w:ascii="Times New Roman" w:hAnsi="Times New Roman" w:cs="Times New Roman"/>
          <w:sz w:val="24"/>
          <w:szCs w:val="24"/>
        </w:rPr>
      </w:pPr>
      <w:r w:rsidRPr="00FD668F">
        <w:rPr>
          <w:rFonts w:ascii="Times New Roman" w:hAnsi="Times New Roman" w:cs="Times New Roman"/>
          <w:sz w:val="24"/>
          <w:szCs w:val="24"/>
        </w:rPr>
        <w:t xml:space="preserve">Marketing management </w:t>
      </w:r>
    </w:p>
    <w:p w:rsidR="00FD668F" w:rsidRPr="00FD668F" w:rsidRDefault="00FD668F" w:rsidP="00085E52">
      <w:pPr>
        <w:jc w:val="center"/>
        <w:rPr>
          <w:rFonts w:ascii="Times New Roman" w:hAnsi="Times New Roman" w:cs="Times New Roman"/>
          <w:sz w:val="24"/>
          <w:szCs w:val="24"/>
        </w:rPr>
      </w:pPr>
      <w:r w:rsidRPr="00FD668F">
        <w:rPr>
          <w:rFonts w:ascii="Times New Roman" w:hAnsi="Times New Roman" w:cs="Times New Roman"/>
          <w:sz w:val="24"/>
          <w:szCs w:val="24"/>
        </w:rPr>
        <w:t>Student’s Name</w:t>
      </w:r>
    </w:p>
    <w:p w:rsidR="00FD668F" w:rsidRPr="00FD668F" w:rsidRDefault="00FD668F" w:rsidP="00085E52">
      <w:pPr>
        <w:jc w:val="center"/>
        <w:rPr>
          <w:rFonts w:ascii="Times New Roman" w:hAnsi="Times New Roman" w:cs="Times New Roman"/>
          <w:sz w:val="24"/>
          <w:szCs w:val="24"/>
        </w:rPr>
      </w:pPr>
      <w:r w:rsidRPr="00FD668F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FD668F" w:rsidRPr="00FD668F" w:rsidRDefault="00FD668F" w:rsidP="00085E52">
      <w:pPr>
        <w:jc w:val="center"/>
        <w:rPr>
          <w:rFonts w:ascii="Times New Roman" w:hAnsi="Times New Roman" w:cs="Times New Roman"/>
          <w:sz w:val="24"/>
          <w:szCs w:val="24"/>
        </w:rPr>
      </w:pPr>
      <w:r w:rsidRPr="00FD668F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FD668F" w:rsidRDefault="00FD668F" w:rsidP="00085E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68F" w:rsidRDefault="00FD668F" w:rsidP="00085E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68F" w:rsidRDefault="00FD668F" w:rsidP="00085E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68F" w:rsidRDefault="00FD668F" w:rsidP="00FD668F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FD668F" w:rsidRDefault="00FD668F" w:rsidP="00FD668F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148F8" w:rsidRDefault="00634770" w:rsidP="00085E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F73">
        <w:rPr>
          <w:rFonts w:ascii="Times New Roman" w:hAnsi="Times New Roman" w:cs="Times New Roman"/>
          <w:b/>
          <w:sz w:val="24"/>
          <w:szCs w:val="24"/>
        </w:rPr>
        <w:lastRenderedPageBreak/>
        <w:t>Marketing management</w:t>
      </w:r>
    </w:p>
    <w:p w:rsidR="00FD668F" w:rsidRPr="00695F73" w:rsidRDefault="00FD668F" w:rsidP="00085E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FE11C9" w:rsidRPr="00695F73" w:rsidRDefault="00FE11C9" w:rsidP="00FE11C9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95F73">
        <w:rPr>
          <w:rFonts w:ascii="Times New Roman" w:hAnsi="Times New Roman" w:cs="Times New Roman"/>
          <w:b/>
          <w:sz w:val="24"/>
          <w:szCs w:val="24"/>
        </w:rPr>
        <w:t>Calvin Klein</w:t>
      </w:r>
      <w:r w:rsidRPr="00695F73">
        <w:rPr>
          <w:rFonts w:ascii="Times New Roman" w:hAnsi="Times New Roman" w:cs="Times New Roman"/>
          <w:sz w:val="24"/>
          <w:szCs w:val="24"/>
        </w:rPr>
        <w:t xml:space="preserve"> – </w:t>
      </w:r>
      <w:r w:rsidR="0050126F">
        <w:rPr>
          <w:rFonts w:ascii="Times New Roman" w:hAnsi="Times New Roman" w:cs="Times New Roman"/>
          <w:sz w:val="24"/>
          <w:szCs w:val="24"/>
        </w:rPr>
        <w:t>C</w:t>
      </w:r>
      <w:r w:rsidR="00A8771D">
        <w:rPr>
          <w:rFonts w:ascii="Times New Roman" w:hAnsi="Times New Roman" w:cs="Times New Roman"/>
          <w:sz w:val="24"/>
          <w:szCs w:val="24"/>
        </w:rPr>
        <w:t xml:space="preserve">ustomer intimacy </w:t>
      </w:r>
    </w:p>
    <w:p w:rsidR="00FE11C9" w:rsidRPr="00695F73" w:rsidRDefault="00FE11C9" w:rsidP="00FE11C9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95F73">
        <w:rPr>
          <w:rFonts w:ascii="Times New Roman" w:hAnsi="Times New Roman" w:cs="Times New Roman"/>
          <w:b/>
          <w:sz w:val="24"/>
          <w:szCs w:val="24"/>
        </w:rPr>
        <w:t xml:space="preserve">Harley </w:t>
      </w:r>
      <w:r w:rsidR="00A8771D">
        <w:rPr>
          <w:rFonts w:ascii="Times New Roman" w:hAnsi="Times New Roman" w:cs="Times New Roman"/>
          <w:b/>
          <w:sz w:val="24"/>
          <w:szCs w:val="24"/>
        </w:rPr>
        <w:t>–</w:t>
      </w:r>
      <w:r w:rsidRPr="00695F73">
        <w:rPr>
          <w:rFonts w:ascii="Times New Roman" w:hAnsi="Times New Roman" w:cs="Times New Roman"/>
          <w:sz w:val="24"/>
          <w:szCs w:val="24"/>
        </w:rPr>
        <w:t xml:space="preserve"> </w:t>
      </w:r>
      <w:r w:rsidR="00A8771D">
        <w:rPr>
          <w:rFonts w:ascii="Times New Roman" w:hAnsi="Times New Roman" w:cs="Times New Roman"/>
          <w:sz w:val="24"/>
          <w:szCs w:val="24"/>
        </w:rPr>
        <w:t>Product Leadership</w:t>
      </w:r>
    </w:p>
    <w:p w:rsidR="00A8771D" w:rsidRDefault="00FE11C9" w:rsidP="00FE11C9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95F73">
        <w:rPr>
          <w:rFonts w:ascii="Times New Roman" w:hAnsi="Times New Roman" w:cs="Times New Roman"/>
          <w:b/>
          <w:sz w:val="24"/>
          <w:szCs w:val="24"/>
        </w:rPr>
        <w:t xml:space="preserve">Hermes </w:t>
      </w:r>
      <w:r w:rsidRPr="00695F73">
        <w:rPr>
          <w:rFonts w:ascii="Times New Roman" w:hAnsi="Times New Roman" w:cs="Times New Roman"/>
          <w:sz w:val="24"/>
          <w:szCs w:val="24"/>
        </w:rPr>
        <w:t>– Operational excellence</w:t>
      </w:r>
    </w:p>
    <w:p w:rsidR="00FE11C9" w:rsidRPr="00695F73" w:rsidRDefault="00FE11C9" w:rsidP="00FE11C9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95F73">
        <w:rPr>
          <w:rFonts w:ascii="Times New Roman" w:hAnsi="Times New Roman" w:cs="Times New Roman"/>
          <w:b/>
          <w:sz w:val="24"/>
          <w:szCs w:val="24"/>
        </w:rPr>
        <w:t>Lego</w:t>
      </w:r>
      <w:r w:rsidR="00A8771D">
        <w:rPr>
          <w:rFonts w:ascii="Times New Roman" w:hAnsi="Times New Roman" w:cs="Times New Roman"/>
          <w:sz w:val="24"/>
          <w:szCs w:val="24"/>
        </w:rPr>
        <w:t>- Product Leadership</w:t>
      </w:r>
    </w:p>
    <w:p w:rsidR="00A8771D" w:rsidRDefault="00FE11C9" w:rsidP="00FE11C9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95F73">
        <w:rPr>
          <w:rFonts w:ascii="Times New Roman" w:hAnsi="Times New Roman" w:cs="Times New Roman"/>
          <w:b/>
          <w:sz w:val="24"/>
          <w:szCs w:val="24"/>
        </w:rPr>
        <w:t>Microsoft</w:t>
      </w:r>
      <w:r w:rsidR="00A8771D">
        <w:rPr>
          <w:rFonts w:ascii="Times New Roman" w:hAnsi="Times New Roman" w:cs="Times New Roman"/>
          <w:sz w:val="24"/>
          <w:szCs w:val="24"/>
        </w:rPr>
        <w:t xml:space="preserve"> - Operational excellence</w:t>
      </w:r>
    </w:p>
    <w:p w:rsidR="00A8771D" w:rsidRDefault="00FE11C9" w:rsidP="00FE11C9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95F73">
        <w:rPr>
          <w:rFonts w:ascii="Times New Roman" w:hAnsi="Times New Roman" w:cs="Times New Roman"/>
          <w:b/>
          <w:sz w:val="24"/>
          <w:szCs w:val="24"/>
        </w:rPr>
        <w:t xml:space="preserve">Nokia </w:t>
      </w:r>
      <w:r w:rsidRPr="00695F73">
        <w:rPr>
          <w:rFonts w:ascii="Times New Roman" w:hAnsi="Times New Roman" w:cs="Times New Roman"/>
          <w:sz w:val="24"/>
          <w:szCs w:val="24"/>
        </w:rPr>
        <w:t>- Operational excellence</w:t>
      </w:r>
    </w:p>
    <w:p w:rsidR="00FE11C9" w:rsidRPr="00695F73" w:rsidRDefault="00FE11C9" w:rsidP="00FE11C9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95F73">
        <w:rPr>
          <w:rFonts w:ascii="Times New Roman" w:hAnsi="Times New Roman" w:cs="Times New Roman"/>
          <w:b/>
          <w:sz w:val="24"/>
          <w:szCs w:val="24"/>
        </w:rPr>
        <w:t>Starbucks</w:t>
      </w:r>
      <w:r w:rsidRPr="00695F73">
        <w:rPr>
          <w:rFonts w:ascii="Times New Roman" w:hAnsi="Times New Roman" w:cs="Times New Roman"/>
          <w:sz w:val="24"/>
          <w:szCs w:val="24"/>
        </w:rPr>
        <w:t xml:space="preserve"> - Product Leadership</w:t>
      </w:r>
    </w:p>
    <w:p w:rsidR="00FE11C9" w:rsidRPr="00695F73" w:rsidRDefault="00FE11C9" w:rsidP="00FE11C9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95F73">
        <w:rPr>
          <w:rFonts w:ascii="Times New Roman" w:hAnsi="Times New Roman" w:cs="Times New Roman"/>
          <w:b/>
          <w:sz w:val="24"/>
          <w:szCs w:val="24"/>
        </w:rPr>
        <w:t>Virgin</w:t>
      </w:r>
      <w:r w:rsidR="00C21B60">
        <w:rPr>
          <w:rFonts w:ascii="Times New Roman" w:hAnsi="Times New Roman" w:cs="Times New Roman"/>
          <w:sz w:val="24"/>
          <w:szCs w:val="24"/>
        </w:rPr>
        <w:t xml:space="preserve"> –</w:t>
      </w:r>
      <w:r w:rsidR="00E45906">
        <w:rPr>
          <w:rFonts w:ascii="Times New Roman" w:hAnsi="Times New Roman" w:cs="Times New Roman"/>
          <w:sz w:val="24"/>
          <w:szCs w:val="24"/>
        </w:rPr>
        <w:t xml:space="preserve"> C</w:t>
      </w:r>
      <w:r w:rsidR="00C21B60">
        <w:rPr>
          <w:rFonts w:ascii="Times New Roman" w:hAnsi="Times New Roman" w:cs="Times New Roman"/>
          <w:sz w:val="24"/>
          <w:szCs w:val="24"/>
        </w:rPr>
        <w:t xml:space="preserve">ustomer intimacy </w:t>
      </w:r>
      <w:bookmarkStart w:id="0" w:name="_GoBack"/>
      <w:bookmarkEnd w:id="0"/>
    </w:p>
    <w:p w:rsidR="00085E52" w:rsidRPr="00695F73" w:rsidRDefault="00085E52" w:rsidP="00F51BFD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F73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085E52" w:rsidRPr="00695F73" w:rsidRDefault="00085E52" w:rsidP="00085E52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E21980">
        <w:rPr>
          <w:rFonts w:ascii="Times New Roman" w:hAnsi="Times New Roman" w:cs="Times New Roman"/>
          <w:b/>
          <w:sz w:val="24"/>
          <w:szCs w:val="24"/>
        </w:rPr>
        <w:t>U.S.</w:t>
      </w:r>
      <w:r w:rsidRPr="00695F73">
        <w:rPr>
          <w:rFonts w:ascii="Times New Roman" w:hAnsi="Times New Roman" w:cs="Times New Roman"/>
          <w:sz w:val="24"/>
          <w:szCs w:val="24"/>
        </w:rPr>
        <w:t xml:space="preserve"> </w:t>
      </w:r>
      <w:r w:rsidR="00E21980" w:rsidRPr="00695F73">
        <w:rPr>
          <w:rFonts w:ascii="Times New Roman" w:hAnsi="Times New Roman" w:cs="Times New Roman"/>
          <w:sz w:val="24"/>
          <w:szCs w:val="24"/>
        </w:rPr>
        <w:t xml:space="preserve">- </w:t>
      </w:r>
      <w:r w:rsidR="00E21980">
        <w:rPr>
          <w:rFonts w:ascii="Times New Roman" w:hAnsi="Times New Roman" w:cs="Times New Roman"/>
          <w:sz w:val="24"/>
          <w:szCs w:val="24"/>
        </w:rPr>
        <w:t xml:space="preserve">Product leadership. </w:t>
      </w:r>
      <w:r w:rsidRPr="00695F73">
        <w:rPr>
          <w:rFonts w:ascii="Times New Roman" w:hAnsi="Times New Roman" w:cs="Times New Roman"/>
          <w:sz w:val="24"/>
          <w:szCs w:val="24"/>
        </w:rPr>
        <w:t>The country as a whole looks dominant in terms of product leadership, considering most of brands are valued globally</w:t>
      </w:r>
      <w:r w:rsidRPr="00695F7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5E52" w:rsidRPr="00695F73" w:rsidRDefault="00E21980" w:rsidP="00085E52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E21980">
        <w:rPr>
          <w:rFonts w:ascii="Times New Roman" w:hAnsi="Times New Roman" w:cs="Times New Roman"/>
          <w:b/>
          <w:sz w:val="24"/>
          <w:szCs w:val="24"/>
        </w:rPr>
        <w:t>China</w:t>
      </w:r>
      <w:r>
        <w:rPr>
          <w:rFonts w:ascii="Times New Roman" w:hAnsi="Times New Roman" w:cs="Times New Roman"/>
          <w:sz w:val="24"/>
          <w:szCs w:val="24"/>
        </w:rPr>
        <w:t xml:space="preserve"> – Operational excellence. China strives to</w:t>
      </w:r>
      <w:r w:rsidR="00085E52" w:rsidRPr="00695F73">
        <w:rPr>
          <w:rFonts w:ascii="Times New Roman" w:hAnsi="Times New Roman" w:cs="Times New Roman"/>
          <w:sz w:val="24"/>
          <w:szCs w:val="24"/>
        </w:rPr>
        <w:t xml:space="preserve"> cater to each &amp; every product category through their sheer management </w:t>
      </w:r>
      <w:r w:rsidR="00085E52" w:rsidRPr="00695F73">
        <w:rPr>
          <w:rFonts w:ascii="Times New Roman" w:hAnsi="Times New Roman" w:cs="Times New Roman"/>
          <w:sz w:val="24"/>
          <w:szCs w:val="24"/>
        </w:rPr>
        <w:t>system,</w:t>
      </w:r>
      <w:r w:rsidR="00085E52" w:rsidRPr="00695F73">
        <w:rPr>
          <w:rFonts w:ascii="Times New Roman" w:hAnsi="Times New Roman" w:cs="Times New Roman"/>
          <w:sz w:val="24"/>
          <w:szCs w:val="24"/>
        </w:rPr>
        <w:t xml:space="preserve"> processes, product delivery &amp; low cost is key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85E52" w:rsidRPr="00695F73" w:rsidRDefault="00085E52" w:rsidP="00085E52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E21980">
        <w:rPr>
          <w:rFonts w:ascii="Times New Roman" w:hAnsi="Times New Roman" w:cs="Times New Roman"/>
          <w:b/>
          <w:sz w:val="24"/>
          <w:szCs w:val="24"/>
        </w:rPr>
        <w:t xml:space="preserve">Japan </w:t>
      </w:r>
      <w:r w:rsidRPr="00695F73">
        <w:rPr>
          <w:rFonts w:ascii="Times New Roman" w:hAnsi="Times New Roman" w:cs="Times New Roman"/>
          <w:sz w:val="24"/>
          <w:szCs w:val="24"/>
        </w:rPr>
        <w:t>– Product leadershi</w:t>
      </w:r>
      <w:r w:rsidR="009401FE">
        <w:rPr>
          <w:rFonts w:ascii="Times New Roman" w:hAnsi="Times New Roman" w:cs="Times New Roman"/>
          <w:sz w:val="24"/>
          <w:szCs w:val="24"/>
        </w:rPr>
        <w:t xml:space="preserve">p. Japan focuses </w:t>
      </w:r>
      <w:r w:rsidRPr="00695F73">
        <w:rPr>
          <w:rFonts w:ascii="Times New Roman" w:hAnsi="Times New Roman" w:cs="Times New Roman"/>
          <w:sz w:val="24"/>
          <w:szCs w:val="24"/>
        </w:rPr>
        <w:t>on delivering through invention &amp; innovation of products &amp; services</w:t>
      </w:r>
      <w:r w:rsidR="009401FE">
        <w:rPr>
          <w:rFonts w:ascii="Times New Roman" w:hAnsi="Times New Roman" w:cs="Times New Roman"/>
          <w:sz w:val="24"/>
          <w:szCs w:val="24"/>
        </w:rPr>
        <w:t>.</w:t>
      </w:r>
    </w:p>
    <w:p w:rsidR="00085E52" w:rsidRPr="00695F73" w:rsidRDefault="00085E52" w:rsidP="00085E52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E21980">
        <w:rPr>
          <w:rFonts w:ascii="Times New Roman" w:hAnsi="Times New Roman" w:cs="Times New Roman"/>
          <w:b/>
          <w:sz w:val="24"/>
          <w:szCs w:val="24"/>
        </w:rPr>
        <w:t xml:space="preserve">Germany </w:t>
      </w:r>
      <w:r w:rsidR="00E21980">
        <w:rPr>
          <w:rFonts w:ascii="Times New Roman" w:hAnsi="Times New Roman" w:cs="Times New Roman"/>
          <w:sz w:val="24"/>
          <w:szCs w:val="24"/>
        </w:rPr>
        <w:t xml:space="preserve">– Product Leadership. The country </w:t>
      </w:r>
      <w:r w:rsidR="00E21980" w:rsidRPr="00695F73">
        <w:rPr>
          <w:rFonts w:ascii="Times New Roman" w:hAnsi="Times New Roman" w:cs="Times New Roman"/>
          <w:sz w:val="24"/>
          <w:szCs w:val="24"/>
        </w:rPr>
        <w:t>focuses</w:t>
      </w:r>
      <w:r w:rsidR="00E21980">
        <w:rPr>
          <w:rFonts w:ascii="Times New Roman" w:hAnsi="Times New Roman" w:cs="Times New Roman"/>
          <w:sz w:val="24"/>
          <w:szCs w:val="24"/>
        </w:rPr>
        <w:t xml:space="preserve"> </w:t>
      </w:r>
      <w:r w:rsidR="00E21980" w:rsidRPr="00695F73">
        <w:rPr>
          <w:rFonts w:ascii="Times New Roman" w:hAnsi="Times New Roman" w:cs="Times New Roman"/>
          <w:sz w:val="24"/>
          <w:szCs w:val="24"/>
        </w:rPr>
        <w:t>on</w:t>
      </w:r>
      <w:r w:rsidRPr="00695F73">
        <w:rPr>
          <w:rFonts w:ascii="Times New Roman" w:hAnsi="Times New Roman" w:cs="Times New Roman"/>
          <w:sz w:val="24"/>
          <w:szCs w:val="24"/>
        </w:rPr>
        <w:t xml:space="preserve"> quality &amp; excellence of </w:t>
      </w:r>
      <w:r w:rsidR="00E21980">
        <w:rPr>
          <w:rFonts w:ascii="Times New Roman" w:hAnsi="Times New Roman" w:cs="Times New Roman"/>
          <w:sz w:val="24"/>
          <w:szCs w:val="24"/>
        </w:rPr>
        <w:t xml:space="preserve">its </w:t>
      </w:r>
      <w:r w:rsidRPr="00695F73">
        <w:rPr>
          <w:rFonts w:ascii="Times New Roman" w:hAnsi="Times New Roman" w:cs="Times New Roman"/>
          <w:sz w:val="24"/>
          <w:szCs w:val="24"/>
        </w:rPr>
        <w:t>products</w:t>
      </w:r>
      <w:r w:rsidR="00C82EC0">
        <w:rPr>
          <w:rFonts w:ascii="Times New Roman" w:hAnsi="Times New Roman" w:cs="Times New Roman"/>
          <w:sz w:val="24"/>
          <w:szCs w:val="24"/>
        </w:rPr>
        <w:t xml:space="preserve"> especially automobile. </w:t>
      </w:r>
    </w:p>
    <w:p w:rsidR="00085E52" w:rsidRPr="00695F73" w:rsidRDefault="00085E52" w:rsidP="00085E52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E21980">
        <w:rPr>
          <w:rFonts w:ascii="Times New Roman" w:hAnsi="Times New Roman" w:cs="Times New Roman"/>
          <w:b/>
          <w:sz w:val="24"/>
          <w:szCs w:val="24"/>
        </w:rPr>
        <w:lastRenderedPageBreak/>
        <w:t>Brazil</w:t>
      </w:r>
      <w:r w:rsidR="00E21980">
        <w:rPr>
          <w:rFonts w:ascii="Times New Roman" w:hAnsi="Times New Roman" w:cs="Times New Roman"/>
          <w:sz w:val="24"/>
          <w:szCs w:val="24"/>
        </w:rPr>
        <w:t xml:space="preserve"> - Operational excellence. Brazil is </w:t>
      </w:r>
      <w:r w:rsidRPr="00695F73">
        <w:rPr>
          <w:rFonts w:ascii="Times New Roman" w:hAnsi="Times New Roman" w:cs="Times New Roman"/>
          <w:sz w:val="24"/>
          <w:szCs w:val="24"/>
        </w:rPr>
        <w:t>highly</w:t>
      </w:r>
      <w:r w:rsidRPr="00695F73">
        <w:rPr>
          <w:rFonts w:ascii="Times New Roman" w:hAnsi="Times New Roman" w:cs="Times New Roman"/>
          <w:sz w:val="24"/>
          <w:szCs w:val="24"/>
        </w:rPr>
        <w:t xml:space="preserve"> focused on variety &amp; consistency</w:t>
      </w:r>
      <w:r w:rsidRPr="00695F7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2BA4" w:rsidRPr="00695F73" w:rsidRDefault="00BE2BA4" w:rsidP="00F51BFD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F73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C90E9C" w:rsidRDefault="00C90E9C" w:rsidP="00085E52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3358B">
        <w:rPr>
          <w:rFonts w:ascii="Times New Roman" w:hAnsi="Times New Roman" w:cs="Times New Roman"/>
          <w:sz w:val="24"/>
          <w:szCs w:val="24"/>
        </w:rPr>
        <w:t xml:space="preserve">I choose to analyze Nike Company. </w:t>
      </w:r>
    </w:p>
    <w:p w:rsidR="000938A6" w:rsidRPr="009C2037" w:rsidRDefault="000938A6" w:rsidP="009C2037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Porter’s five forces are power of customers, power of suppliers, </w:t>
      </w:r>
      <w:r w:rsidR="00D45905">
        <w:rPr>
          <w:rFonts w:ascii="Times New Roman" w:hAnsi="Times New Roman" w:cs="Times New Roman"/>
          <w:sz w:val="24"/>
          <w:szCs w:val="24"/>
        </w:rPr>
        <w:t>and competition</w:t>
      </w:r>
      <w:r>
        <w:rPr>
          <w:rFonts w:ascii="Times New Roman" w:hAnsi="Times New Roman" w:cs="Times New Roman"/>
          <w:sz w:val="24"/>
          <w:szCs w:val="24"/>
        </w:rPr>
        <w:t xml:space="preserve"> in the industry, new entrants, an</w:t>
      </w:r>
      <w:r w:rsidR="009C2037">
        <w:rPr>
          <w:rFonts w:ascii="Times New Roman" w:hAnsi="Times New Roman" w:cs="Times New Roman"/>
          <w:sz w:val="24"/>
          <w:szCs w:val="24"/>
        </w:rPr>
        <w:t xml:space="preserve">d threat of substitute products (Grundy, </w:t>
      </w:r>
      <w:r w:rsidR="009C2037" w:rsidRPr="009C2037">
        <w:rPr>
          <w:rFonts w:ascii="Times New Roman" w:hAnsi="Times New Roman" w:cs="Times New Roman"/>
          <w:sz w:val="24"/>
          <w:szCs w:val="24"/>
        </w:rPr>
        <w:t>2006).</w:t>
      </w:r>
    </w:p>
    <w:p w:rsidR="00BE2BA4" w:rsidRPr="00695F73" w:rsidRDefault="00BE2BA4" w:rsidP="00BE2BA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3546C">
        <w:rPr>
          <w:rFonts w:ascii="Times New Roman" w:hAnsi="Times New Roman" w:cs="Times New Roman"/>
          <w:b/>
          <w:sz w:val="24"/>
          <w:szCs w:val="24"/>
        </w:rPr>
        <w:t>Bargaining power of suppliers:</w:t>
      </w:r>
      <w:r w:rsidRPr="00695F73">
        <w:rPr>
          <w:rFonts w:ascii="Times New Roman" w:hAnsi="Times New Roman" w:cs="Times New Roman"/>
          <w:sz w:val="24"/>
          <w:szCs w:val="24"/>
        </w:rPr>
        <w:t xml:space="preserve"> low</w:t>
      </w:r>
    </w:p>
    <w:p w:rsidR="00BE2BA4" w:rsidRPr="00695F73" w:rsidRDefault="00A3358B" w:rsidP="00BE2BA4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</w:t>
      </w:r>
      <w:r w:rsidR="00D45905">
        <w:rPr>
          <w:rFonts w:ascii="Times New Roman" w:hAnsi="Times New Roman" w:cs="Times New Roman"/>
          <w:sz w:val="24"/>
          <w:szCs w:val="24"/>
        </w:rPr>
        <w:t>Nik</w:t>
      </w:r>
      <w:r>
        <w:rPr>
          <w:rFonts w:ascii="Times New Roman" w:hAnsi="Times New Roman" w:cs="Times New Roman"/>
          <w:sz w:val="24"/>
          <w:szCs w:val="24"/>
        </w:rPr>
        <w:t>e p</w:t>
      </w:r>
      <w:r w:rsidR="00BE2BA4" w:rsidRPr="00695F73">
        <w:rPr>
          <w:rFonts w:ascii="Times New Roman" w:hAnsi="Times New Roman" w:cs="Times New Roman"/>
          <w:sz w:val="24"/>
          <w:szCs w:val="24"/>
        </w:rPr>
        <w:t xml:space="preserve">roducts </w:t>
      </w:r>
      <w:r>
        <w:rPr>
          <w:rFonts w:ascii="Times New Roman" w:hAnsi="Times New Roman" w:cs="Times New Roman"/>
          <w:sz w:val="24"/>
          <w:szCs w:val="24"/>
        </w:rPr>
        <w:t>are made globally,</w:t>
      </w:r>
      <w:r w:rsidR="00BE2BA4" w:rsidRPr="00695F73">
        <w:rPr>
          <w:rFonts w:ascii="Times New Roman" w:hAnsi="Times New Roman" w:cs="Times New Roman"/>
          <w:sz w:val="24"/>
          <w:szCs w:val="24"/>
        </w:rPr>
        <w:t xml:space="preserve"> multiple &amp; small suppliers pose low competition from suppliers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2BA4" w:rsidRPr="00695F73" w:rsidRDefault="00BE2BA4" w:rsidP="00BE2BA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3546C">
        <w:rPr>
          <w:rFonts w:ascii="Times New Roman" w:hAnsi="Times New Roman" w:cs="Times New Roman"/>
          <w:b/>
          <w:sz w:val="24"/>
          <w:szCs w:val="24"/>
        </w:rPr>
        <w:t>Bargaining power of</w:t>
      </w:r>
      <w:r w:rsidRPr="00695F73">
        <w:rPr>
          <w:rFonts w:ascii="Times New Roman" w:hAnsi="Times New Roman" w:cs="Times New Roman"/>
          <w:sz w:val="24"/>
          <w:szCs w:val="24"/>
        </w:rPr>
        <w:t xml:space="preserve"> buyers: low to moderate</w:t>
      </w:r>
    </w:p>
    <w:p w:rsidR="00BE2BA4" w:rsidRPr="00695F73" w:rsidRDefault="00BE2BA4" w:rsidP="00BE2BA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95F73">
        <w:rPr>
          <w:rFonts w:ascii="Times New Roman" w:hAnsi="Times New Roman" w:cs="Times New Roman"/>
          <w:sz w:val="24"/>
          <w:szCs w:val="24"/>
        </w:rPr>
        <w:t xml:space="preserve">The switching cost of customers is low as there are many brands available </w:t>
      </w:r>
      <w:r w:rsidR="00A3358B">
        <w:rPr>
          <w:rFonts w:ascii="Times New Roman" w:hAnsi="Times New Roman" w:cs="Times New Roman"/>
          <w:sz w:val="24"/>
          <w:szCs w:val="24"/>
        </w:rPr>
        <w:t xml:space="preserve">like Adidas and Puma. </w:t>
      </w:r>
    </w:p>
    <w:p w:rsidR="00BE2BA4" w:rsidRPr="00695F73" w:rsidRDefault="00BE2BA4" w:rsidP="00BE2BA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3546C">
        <w:rPr>
          <w:rFonts w:ascii="Times New Roman" w:hAnsi="Times New Roman" w:cs="Times New Roman"/>
          <w:b/>
          <w:sz w:val="24"/>
          <w:szCs w:val="24"/>
        </w:rPr>
        <w:t>Threat of substitutes:</w:t>
      </w:r>
      <w:r w:rsidR="00B4194E">
        <w:rPr>
          <w:rFonts w:ascii="Times New Roman" w:hAnsi="Times New Roman" w:cs="Times New Roman"/>
          <w:sz w:val="24"/>
          <w:szCs w:val="24"/>
        </w:rPr>
        <w:t xml:space="preserve"> High</w:t>
      </w:r>
    </w:p>
    <w:p w:rsidR="00BE2BA4" w:rsidRPr="00695F73" w:rsidRDefault="00B4194E" w:rsidP="00BE2BA4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Customers can switch to substitute products because</w:t>
      </w:r>
      <w:r w:rsidR="00BE2BA4" w:rsidRPr="00695F73">
        <w:rPr>
          <w:rFonts w:ascii="Times New Roman" w:hAnsi="Times New Roman" w:cs="Times New Roman"/>
          <w:sz w:val="24"/>
          <w:szCs w:val="24"/>
        </w:rPr>
        <w:t xml:space="preserve"> there are many competing brands making similar or matching products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2BA4" w:rsidRPr="00695F73" w:rsidRDefault="00BE2BA4" w:rsidP="00BE2BA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3546C">
        <w:rPr>
          <w:rFonts w:ascii="Times New Roman" w:hAnsi="Times New Roman" w:cs="Times New Roman"/>
          <w:b/>
          <w:sz w:val="24"/>
          <w:szCs w:val="24"/>
        </w:rPr>
        <w:t>Threat of new entrants</w:t>
      </w:r>
      <w:r w:rsidRPr="00695F73">
        <w:rPr>
          <w:rFonts w:ascii="Times New Roman" w:hAnsi="Times New Roman" w:cs="Times New Roman"/>
          <w:sz w:val="24"/>
          <w:szCs w:val="24"/>
        </w:rPr>
        <w:t>: Low</w:t>
      </w:r>
    </w:p>
    <w:p w:rsidR="00BE2BA4" w:rsidRPr="00695F73" w:rsidRDefault="00BE2BA4" w:rsidP="00BE2BA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95F73">
        <w:rPr>
          <w:rFonts w:ascii="Times New Roman" w:hAnsi="Times New Roman" w:cs="Times New Roman"/>
          <w:sz w:val="24"/>
          <w:szCs w:val="24"/>
        </w:rPr>
        <w:t>Although investment required is low but getting other things in process is costly affair and not easy like marketing, distribution and supply chain management</w:t>
      </w:r>
    </w:p>
    <w:p w:rsidR="00BE2BA4" w:rsidRPr="00695F73" w:rsidRDefault="00BE2BA4" w:rsidP="00BE2BA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3546C">
        <w:rPr>
          <w:rFonts w:ascii="Times New Roman" w:hAnsi="Times New Roman" w:cs="Times New Roman"/>
          <w:b/>
          <w:sz w:val="24"/>
          <w:szCs w:val="24"/>
        </w:rPr>
        <w:t>Level of competitive rivalry</w:t>
      </w:r>
      <w:r w:rsidRPr="00695F73">
        <w:rPr>
          <w:rFonts w:ascii="Times New Roman" w:hAnsi="Times New Roman" w:cs="Times New Roman"/>
          <w:sz w:val="24"/>
          <w:szCs w:val="24"/>
        </w:rPr>
        <w:t>: High</w:t>
      </w:r>
    </w:p>
    <w:p w:rsidR="00BE2BA4" w:rsidRDefault="00BE2BA4" w:rsidP="00BE2BA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95F73">
        <w:rPr>
          <w:rFonts w:ascii="Times New Roman" w:hAnsi="Times New Roman" w:cs="Times New Roman"/>
          <w:sz w:val="24"/>
          <w:szCs w:val="24"/>
        </w:rPr>
        <w:t xml:space="preserve">A saturated market with many players like </w:t>
      </w:r>
      <w:r w:rsidR="00A26FC6" w:rsidRPr="00695F73">
        <w:rPr>
          <w:rFonts w:ascii="Times New Roman" w:hAnsi="Times New Roman" w:cs="Times New Roman"/>
          <w:sz w:val="24"/>
          <w:szCs w:val="24"/>
        </w:rPr>
        <w:t>Ad</w:t>
      </w:r>
      <w:r w:rsidR="00A26FC6">
        <w:rPr>
          <w:rFonts w:ascii="Times New Roman" w:hAnsi="Times New Roman" w:cs="Times New Roman"/>
          <w:sz w:val="24"/>
          <w:szCs w:val="24"/>
        </w:rPr>
        <w:t>i</w:t>
      </w:r>
      <w:r w:rsidR="00A26FC6" w:rsidRPr="00695F73">
        <w:rPr>
          <w:rFonts w:ascii="Times New Roman" w:hAnsi="Times New Roman" w:cs="Times New Roman"/>
          <w:sz w:val="24"/>
          <w:szCs w:val="24"/>
        </w:rPr>
        <w:t>das</w:t>
      </w:r>
      <w:r w:rsidRPr="00695F73">
        <w:rPr>
          <w:rFonts w:ascii="Times New Roman" w:hAnsi="Times New Roman" w:cs="Times New Roman"/>
          <w:sz w:val="24"/>
          <w:szCs w:val="24"/>
        </w:rPr>
        <w:t xml:space="preserve">, Under Armour, </w:t>
      </w:r>
      <w:r w:rsidR="00A26FC6">
        <w:rPr>
          <w:rFonts w:ascii="Times New Roman" w:hAnsi="Times New Roman" w:cs="Times New Roman"/>
          <w:sz w:val="24"/>
          <w:szCs w:val="24"/>
        </w:rPr>
        <w:t>and Puma</w:t>
      </w:r>
      <w:r w:rsidRPr="00695F73">
        <w:rPr>
          <w:rFonts w:ascii="Times New Roman" w:hAnsi="Times New Roman" w:cs="Times New Roman"/>
          <w:sz w:val="24"/>
          <w:szCs w:val="24"/>
        </w:rPr>
        <w:t xml:space="preserve"> who pose strong competition</w:t>
      </w:r>
      <w:r w:rsidR="00A26FC6">
        <w:rPr>
          <w:rFonts w:ascii="Times New Roman" w:hAnsi="Times New Roman" w:cs="Times New Roman"/>
          <w:sz w:val="24"/>
          <w:szCs w:val="24"/>
        </w:rPr>
        <w:t xml:space="preserve"> to Nike. </w:t>
      </w:r>
    </w:p>
    <w:p w:rsidR="009C2037" w:rsidRPr="009C2037" w:rsidRDefault="009C2037" w:rsidP="009C2037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2037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9C2037" w:rsidRDefault="009C2037" w:rsidP="0099528F">
      <w:pPr>
        <w:rPr>
          <w:rFonts w:ascii="Times New Roman" w:hAnsi="Times New Roman" w:cs="Times New Roman"/>
          <w:sz w:val="24"/>
          <w:szCs w:val="24"/>
        </w:rPr>
      </w:pPr>
      <w:r w:rsidRPr="009C2037">
        <w:rPr>
          <w:rFonts w:ascii="Times New Roman" w:hAnsi="Times New Roman" w:cs="Times New Roman"/>
          <w:sz w:val="24"/>
          <w:szCs w:val="24"/>
        </w:rPr>
        <w:t>Grundy, T. (2006). Rethinking and reinventing Michael Porter's five forces model. </w:t>
      </w:r>
      <w:r w:rsidRPr="009C2037">
        <w:rPr>
          <w:rFonts w:ascii="Times New Roman" w:hAnsi="Times New Roman" w:cs="Times New Roman"/>
          <w:i/>
          <w:iCs/>
          <w:sz w:val="24"/>
          <w:szCs w:val="24"/>
        </w:rPr>
        <w:t>Strategic Change</w:t>
      </w:r>
      <w:r w:rsidRPr="009C2037">
        <w:rPr>
          <w:rFonts w:ascii="Times New Roman" w:hAnsi="Times New Roman" w:cs="Times New Roman"/>
          <w:sz w:val="24"/>
          <w:szCs w:val="24"/>
        </w:rPr>
        <w:t>, </w:t>
      </w:r>
      <w:r w:rsidRPr="009C2037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9C2037">
        <w:rPr>
          <w:rFonts w:ascii="Times New Roman" w:hAnsi="Times New Roman" w:cs="Times New Roman"/>
          <w:sz w:val="24"/>
          <w:szCs w:val="24"/>
        </w:rPr>
        <w:t>(5), 213-229.</w:t>
      </w:r>
    </w:p>
    <w:p w:rsidR="0099528F" w:rsidRPr="00695F73" w:rsidRDefault="0099528F" w:rsidP="0099528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9528F">
        <w:rPr>
          <w:rFonts w:ascii="Times New Roman" w:hAnsi="Times New Roman" w:cs="Times New Roman"/>
          <w:sz w:val="24"/>
          <w:szCs w:val="24"/>
        </w:rPr>
        <w:t>Treacy</w:t>
      </w:r>
      <w:proofErr w:type="spellEnd"/>
      <w:r w:rsidRPr="0099528F">
        <w:rPr>
          <w:rFonts w:ascii="Times New Roman" w:hAnsi="Times New Roman" w:cs="Times New Roman"/>
          <w:sz w:val="24"/>
          <w:szCs w:val="24"/>
        </w:rPr>
        <w:t xml:space="preserve">, M., &amp; </w:t>
      </w:r>
      <w:proofErr w:type="spellStart"/>
      <w:r w:rsidRPr="0099528F">
        <w:rPr>
          <w:rFonts w:ascii="Times New Roman" w:hAnsi="Times New Roman" w:cs="Times New Roman"/>
          <w:sz w:val="24"/>
          <w:szCs w:val="24"/>
        </w:rPr>
        <w:t>Wiersema</w:t>
      </w:r>
      <w:proofErr w:type="spellEnd"/>
      <w:r w:rsidRPr="0099528F">
        <w:rPr>
          <w:rFonts w:ascii="Times New Roman" w:hAnsi="Times New Roman" w:cs="Times New Roman"/>
          <w:sz w:val="24"/>
          <w:szCs w:val="24"/>
        </w:rPr>
        <w:t>, F. (2007). </w:t>
      </w:r>
      <w:r w:rsidRPr="0099528F">
        <w:rPr>
          <w:rFonts w:ascii="Times New Roman" w:hAnsi="Times New Roman" w:cs="Times New Roman"/>
          <w:i/>
          <w:iCs/>
          <w:sz w:val="24"/>
          <w:szCs w:val="24"/>
        </w:rPr>
        <w:t>The discipline of market leaders: Choose your customers, narrow your focus, dominate your market</w:t>
      </w:r>
      <w:r w:rsidRPr="0099528F">
        <w:rPr>
          <w:rFonts w:ascii="Times New Roman" w:hAnsi="Times New Roman" w:cs="Times New Roman"/>
          <w:sz w:val="24"/>
          <w:szCs w:val="24"/>
        </w:rPr>
        <w:t>. Basic books.</w:t>
      </w:r>
    </w:p>
    <w:sectPr w:rsidR="0099528F" w:rsidRPr="00695F7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0B4" w:rsidRDefault="00B900B4" w:rsidP="00FD668F">
      <w:pPr>
        <w:spacing w:after="0" w:line="240" w:lineRule="auto"/>
      </w:pPr>
      <w:r>
        <w:separator/>
      </w:r>
    </w:p>
  </w:endnote>
  <w:endnote w:type="continuationSeparator" w:id="0">
    <w:p w:rsidR="00B900B4" w:rsidRDefault="00B900B4" w:rsidP="00FD6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0B4" w:rsidRDefault="00B900B4" w:rsidP="00FD668F">
      <w:pPr>
        <w:spacing w:after="0" w:line="240" w:lineRule="auto"/>
      </w:pPr>
      <w:r>
        <w:separator/>
      </w:r>
    </w:p>
  </w:footnote>
  <w:footnote w:type="continuationSeparator" w:id="0">
    <w:p w:rsidR="00B900B4" w:rsidRDefault="00B900B4" w:rsidP="00FD6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19527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D668F" w:rsidRPr="00FD668F" w:rsidRDefault="00FD668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D66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D668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D66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4590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D668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D668F" w:rsidRDefault="00FD66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770"/>
    <w:rsid w:val="00085E52"/>
    <w:rsid w:val="000938A6"/>
    <w:rsid w:val="0050126F"/>
    <w:rsid w:val="00634770"/>
    <w:rsid w:val="00695F73"/>
    <w:rsid w:val="007148F8"/>
    <w:rsid w:val="009401FE"/>
    <w:rsid w:val="0099528F"/>
    <w:rsid w:val="009C2037"/>
    <w:rsid w:val="00A26FC6"/>
    <w:rsid w:val="00A3358B"/>
    <w:rsid w:val="00A8771D"/>
    <w:rsid w:val="00B4194E"/>
    <w:rsid w:val="00B900B4"/>
    <w:rsid w:val="00BE2BA4"/>
    <w:rsid w:val="00C21B60"/>
    <w:rsid w:val="00C3546C"/>
    <w:rsid w:val="00C82EC0"/>
    <w:rsid w:val="00C90E9C"/>
    <w:rsid w:val="00D45905"/>
    <w:rsid w:val="00E21980"/>
    <w:rsid w:val="00E45906"/>
    <w:rsid w:val="00F51BFD"/>
    <w:rsid w:val="00FD668F"/>
    <w:rsid w:val="00FE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E844A"/>
  <w15:chartTrackingRefBased/>
  <w15:docId w15:val="{A3474878-FD9A-4BD7-AD10-49247A7B7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6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68F"/>
  </w:style>
  <w:style w:type="paragraph" w:styleId="Footer">
    <w:name w:val="footer"/>
    <w:basedOn w:val="Normal"/>
    <w:link w:val="FooterChar"/>
    <w:uiPriority w:val="99"/>
    <w:unhideWhenUsed/>
    <w:rsid w:val="00FD6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23</cp:revision>
  <dcterms:created xsi:type="dcterms:W3CDTF">2021-02-08T17:32:00Z</dcterms:created>
  <dcterms:modified xsi:type="dcterms:W3CDTF">2021-02-08T22:08:00Z</dcterms:modified>
</cp:coreProperties>
</file>